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Люцифер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первый, до века восставший,
          <w:br/>
          Восставший до начала веков.
          <w:br/>
          Я — первую заповедь давший:
          <w:br/>
          Есть много богов.
          <w:br/>
          О, будемте все, как боги,
          <w:br/>
          Познавши добро и зло.
          <w:br/>
          К совершенству путей есть много,
          <w:br/>
          Их безмерно число.
          <w:br/>
          Я начал для всех борьбу роковую,
          <w:br/>
          За свободу идет борьба;
          <w:br/>
          Победитель, за вас о победе тоскую,
          <w:br/>
          И тут не властна судьба.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2022-03-19T09:38:07+03:00</dcterms:created>
  <dcterms:modified xsi:type="dcterms:W3CDTF">2022-03-19T09:38:07+03:00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