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причин для тоски на свете:
          <w:br/>
           Что ни баба — то помело.
          <w:br/>
           Мы пойдём с тобою в буфетик
          <w:br/>
           И возьмем вина полкило,
          <w:br/>
           Пару бубликов и лимончик,
          <w:br/>
           Пару с паюсной и «Дукат».
          <w:br/>
           Мы с тобой всё это прикончим…
          <w:br/>
           Видишь, крошка, сгорел закат.
          <w:br/>
          <w:br/>
          Видишь, крошка, у самого неба
          <w:br/>
           МАЗ трёхосный застрял в грязи?
          <w:br/>
           Я три года в отпуске не был —
          <w:br/>
           Дай я выскажусь в этой связи.
          <w:br/>
           Я начальник автоколонны.
          <w:br/>
           Можно выпить: я главный чин.
          <w:br/>
           Не водитель я. Всё законно.
          <w:br/>
           Нет причины — так без причин.
          <w:br/>
          <w:br/>
          Что за мною? Доставка добычи,
          <w:br/>
           Дебет-кредит да ордера,
          <w:br/>
           Год тюрьмы, три года всевобуча,
          <w:br/>
           Пять — войны… Но это вчера.
          <w:br/>
           А сегодня: Москву проходим,
          <w:br/>
           Как ни еду — «кирпич» висит.
          <w:br/>
           МАЗ для центра, видать, не годен.
          <w:br/>
           Что ж, прокатимся на такси.
          <w:br/>
          <w:br/>
          Два часа просто так теряю,
          <w:br/>
           Два часа просто так стою.
          <w:br/>
           Два раза караул меняют,
          <w:br/>
           Два мальца строевым дают.
          <w:br/>
           Молодые застыли строго…
          <w:br/>
           Тут я понял, что мне хана:
          <w:br/>
           Козырей в колоде немного —
          <w:br/>
           Только лысина да ордена.
          <w:br/>
          <w:br/>
          Что за мною? Всё трасса, трасса
          <w:br/>
           Да осенних дорог кисель,
          <w:br/>
           Как мы гоним с Ростова мясо,
          <w:br/>
           А из Риги завозим сельдь.
          <w:br/>
           Что за мною? Автоколонны,
          <w:br/>
           Бабий крик, паровозный крик,
          <w:br/>
           Накладные, склады, вагоны…
          <w:br/>
           Глянул в зеркальце — я старик.
          <w:br/>
          <w:br/>
          Крошка, верь мне, я всюду первый:
          <w:br/>
           И на горке, и под горой.
          <w:br/>
           Только нервы устали, стервы,
          <w:br/>
           Да аорта бузит порой.
          <w:br/>
           Слышь — бузит. Ты такого слова
          <w:br/>
           Не слыхала. Ушло словцо.
          <w:br/>
           Будь здорова! Ну, будь здорова!
          <w:br/>
           Дай я гляну в твоё лицо.
          <w:br/>
          <w:br/>
          Мужа жди по себе, упрямого.
          <w:br/>
           Чтоб на спусках не тормозил.
          <w:br/>
           Кушай кильку посола пряного,
          <w:br/>
           Кушай, детка, не егози.
          <w:br/>
           Закрывают. Полкруга ливерной!
          <w:br/>
           Всё без сдачи — мы шофера!
          <w:br/>
           Я полтинник, а ты двугривенный.
          <w:br/>
           Я герой, а ты мошкара!
          <w:br/>
          <w:br/>
          Ладно, ладно… Иду по-быстрому.
          <w:br/>
           Уважаю закон. Привет!
          <w:br/>
           Эдик, ставь вторую канистру,
          <w:br/>
           Левый скат откати в кювет.
          <w:br/>
           Укатал резину до корда —
          <w:br/>
           Не шофёр ты, а скорпион!..
          <w:br/>
           Крошка, знаешь, зачем я гордый?
          <w:br/>
           Позади большой перегон.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2022-04-22T03:31:51+03:00</dcterms:created>
  <dcterms:modified xsi:type="dcterms:W3CDTF">2022-04-22T03:31:51+03:00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