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Максимилиану Шику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многим верил до исступленности.
          <w:br/>
          Urbi et Orbi
          <w:br/>
          Эту веру я тебе вручаю,
          <w:br/>
          Столько раз обманутую… Что ж!
          <w:br/>
          Наш удел идти, скользя, по краю,
          <w:br/>
          Наш удел — над темной бездной дрожь.
          <w:br/>
          Шаг еще сужден ли мне, не знаю:
          <w:br/>
          Но иду, и близко ты идешь!
          <w:br/>
          Близким — мой привет! Нов миг паденья —
          <w:br/>
          Взгляд, лишь взгляд один без сожаленья.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2022-03-21T05:48:56+03:00</dcterms:created>
  <dcterms:modified xsi:type="dcterms:W3CDTF">2022-03-21T05:48:56+03:00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