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Мальчик смотрит, белый пароходик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Мальчик смотрит, белый пароходик
          <w:br/>
           Уплывает вдоль по горизонту,
          <w:br/>
           Несмотря на ясную погоду,
          <w:br/>
           Раскрывая дыма черный зонтик.
          <w:br/>
          <w:br/>
          Мальчик думает: а я остался,
          <w:br/>
           Снова не увижу дальних стран.
          <w:br/>
           Почему меня не догадался
          <w:br/>
           Взять с собою в море капитан?
          <w:br/>
          <w:br/>
          Мальчик плачет. Солнце смотрит с высей
          <w:br/>
           И прекрасно видимо ему:
          <w:br/>
           На корабль голубые крысы
          <w:br/>
           Принесли из Африки чуму.
          <w:br/>
          <w:br/>
          Умерли матросы в белом морге,
          <w:br/>
           Пар уснул в коробочке стальной,
          <w:br/>
           И столкнулся пароходик в море
          <w:br/>
           С ледяною синею стеной.
          <w:br/>
          <w:br/>
          А на башне размышляет ангел,
          <w:br/>
           Неподвижно бел в плетеном кресле.
          <w:br/>
           Знает он, что капитан из Англии
          <w:br/>
           Не вернется никогда к невесте.
          <w:br/>
          <w:br/>
          Что навек покинув наше лето,
          <w:br/>
           Корабли ушли в миры заката,
          <w:br/>
           Где грустят о севере атлеты,
          <w:br/>
           Моряки в фуфайках полосатых.
          <w:br/>
          <w:br/>
          Юнга тянет, улыбаясь, жребий,
          <w:br/>
           Тот же самый, что и твой, мой Друг.
          <w:br/>
           Капитан, где Геспериды? — В небе.
          <w:br/>
           Снова север, далее на юг.
          <w:br/>
          <w:br/>
          Музыка поет в курзале белом.
          <w:br/>
           Со звездой на шляпе в ресторан
          <w:br/>
           Ты вошла, мой друг, грустить без дела
          <w:br/>
           О последней из далеких стран,
          <w:br/>
          <w:br/>
          Где уснул погибший пароходик
          <w:br/>
           И куда цветы несет река.
          <w:br/>
           И моя душа смеясь, уходит
          <w:br/>
           По песку в костюме моряка.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2022-04-22T17:28:37+03:00</dcterms:created>
  <dcterms:modified xsi:type="dcterms:W3CDTF">2022-04-22T17:28:37+03:00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