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Марионетки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Марионетки — всех времен
          <w:br/>
           Любимая забава.
          <w:br/>
           Простой ли нам удел сужден
          <w:br/>
           Иль нас балует слава,
          <w:br/>
           Шуты, лакеи, короли,
          <w:br/>
           Монахини, гризетки,
          <w:br/>
           Льстецы, журнальные врали,
          <w:br/>
           Мы все — марионетки.
          <w:br/>
          <w:br/>
          На задних лапках человек
          <w:br/>
           Ступает горделиво,
          <w:br/>
           Гоняясь тщетно целый век
          <w:br/>
           За вольностью счастливой.
          <w:br/>
           Но много бед в погоне той,
          <w:br/>
           Падения нередки, —
          <w:br/>
           Пред своенравною судьбой
          <w:br/>
           Мы все — марионетки.
          <w:br/>
          <w:br/>
          Вот эта крошка ничего
          <w:br/>
           В пятнадцать лет не знает,
          <w:br/>
           Но вся дрожит, а отчего —
          <w:br/>
           Сама не понимает.
          <w:br/>
           И день и ночь в ее крови
          <w:br/>
           Бушует пламень едкий:
          <w:br/>
           Ах! минет год, и для любви
          <w:br/>
           Ей быть марионеткой!
          <w:br/>
          <w:br/>
          Приходит в дом красивый гость
          <w:br/>
           К доверчивому мужу…
          <w:br/>
           Сокрыта ль в сердце мужа злость
          <w:br/>
           Иль просится наружу, —
          <w:br/>
           Судить о том со стороны
          <w:br/>
           И не старайтесь метко.
          <w:br/>
           Как ни верти, а для жены
          <w:br/>
           Супруг — марионетка.
          <w:br/>
          <w:br/>
          Порой и нам велит любовь
          <w:br/>
           Плясать по женской дудке;
          <w:br/>
           И мы, не лучше дергунов,
          <w:br/>
           К ее веленью чутки.
          <w:br/>
           Кружись, порхай, как мотылек,
          <w:br/>
           По прихоти кокетки,
          <w:br/>
           Но знай: претоненький шнурок —
          <w:br/>
           Душа марионетки.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2022-04-22T11:32:44+03:00</dcterms:created>
  <dcterms:modified xsi:type="dcterms:W3CDTF">2022-04-22T11:32:44+03:00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