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Маршаку позвонивши, я однажды устал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Маршаку позвонивши, я однажды устал
          <w:br/>
           И не евши, не пивши семь я суток стоял
          <w:br/>
           Очень было немило слушать речи вождя,
          <w:br/>
           С меня капало мыло наподобье дождя
          <w:br/>
          <w:br/>
          А фальшивая Лида обняла телефон,
          <w:br/>
           Наподобье болида закружилась кругом
          <w:br/>
           Она кисеи юлила, улещая вождя,
          <w:br/>
           С ней не капало мыло наподобье дождя
          <w:br/>
          <w:br/>
          Ждешь единства —
          <w:br/>
           Получается свинство.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2022-04-24T02:25:07+03:00</dcterms:created>
  <dcterms:modified xsi:type="dcterms:W3CDTF">2022-04-24T02:25:07+03:00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