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Маскарад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М.Ф. Ликиардопуло
          <w:br/>
          <w:br/>
          Огневой крюшон с поклоном
          <w:br/>
          Капуцину черт несет.
          <w:br/>
          Над крюшоном капюшоном
          <w:br/>
          Капуцин шуршит и пьет.
          <w:br/>
          Стройный черт, — атласный, красный, —
          <w:br/>
          За напиток взыщет дань,
          <w:br/>
          Пролетая в нежный, страстный,
          <w:br/>
          Грациозный па д’эспань, —
          <w:br/>
          Пролетает, колобродит,
          <w:br/>
          Интригует наугад
          <w:br/>
          Там хозяйка гостя вводит.
          <w:br/>
          Здесь хозяин гостье рад.
          <w:br/>
          Звякнет в пол железной злостью
          <w:br/>
          Там косы сухая жердь: —
          <w:br/>
          Входит гостья, щелкнет костью,
          <w:br/>
          Взвеет саван: гостья — смерть.
          <w:br/>
          Гость — немое, роковое,
          <w:br/>
          Огневое домино —
          <w:br/>
          Неживою головою
          <w:br/>
          Над хозяйкой склонено.
          <w:br/>
          И хозяйка гостя вводит.
          <w:br/>
          И хозяин гостье рад.
          <w:br/>
          Гости бродят, колобродят,
          <w:br/>
          Интригуют наугад.
          <w:br/>
          Невтерпеж седому турке:
          <w:br/>
          Смотрит маске за корсаж.
          <w:br/>
          Обжигается в мазурке
          <w:br/>
          Знойной полькой юный паж.
          <w:br/>
          Закрутив седые баки,
          <w:br/>
          Надушен и умилен,
          <w:br/>
          Сам хозяин в черном фраке
          <w:br/>
          Открывает котильон.
          <w:br/>
          Вея веером пуховым,
          <w:br/>
          С ним жена плывет вдоль стен;
          <w:br/>
          И муаром бирюзовым
          <w:br/>
          Развернулся пышный трон.
          <w:br/>
          Чей-то голос раздается:
          <w:br/>
          «Вам погибнуть суждено», —
          <w:br/>
          И уж в дальних залах вьется, —
          <w:br/>
          Вьется в вальсе домино
          <w:br/>
          С милой гостьей: желтой костью
          <w:br/>
          Щелкнет гостья: гостья — смерть.
          <w:br/>
          Прогрозит и лязгнет злостью
          <w:br/>
          Там косы сухая жердь.
          <w:br/>
          Пляшут дети в ярком свете.
          <w:br/>
          Обернулся — никого.
          <w:br/>
          Лишь, виясь, пучок конфетти
          <w:br/>
          С легким треском бьет в него.
          <w:br/>
          «Злые шутки, злые маски», —
          <w:br/>
          Шепчет он, остановясь.
          <w:br/>
          Злые маски строят глазки,
          <w:br/>
          В легкой пляске вдаль несясь.
          <w:br/>
          Ждет. И боком, легким скоком, —
          <w:br/>
          «Вам погибнуть суждено», —
          <w:br/>
          Над хозяйкой ненароком
          <w:br/>
          Прошуршало домино.
          <w:br/>
          Задрожал над бледным бантом
          <w:br/>
          Серебристый позумент;
          <w:br/>
          Но она с атласным франтом
          <w:br/>
          Пролетает в вихре лент.
          <w:br/>
          В бирюзу немую взоров
          <w:br/>
          Ей пылит атласный шарф.
          <w:br/>
          Прорыдав, несутся с хоров, —
          <w:br/>
          Рвутся струны страстных арф.
          <w:br/>
          Подгибает ноги выше,
          <w:br/>
          В такт выстукивает па, —
          <w:br/>
          Ловит бэби в темной нише —
          <w:br/>
          Ловит бэби — grand papa.
          <w:br/>
          Плещет бэби дымным тюлем,
          <w:br/>
          Выгибая стройный торс.
          <w:br/>
          И проносят вестибюлем
          <w:br/>
          Ледяной, отрадный морс.
          <w:br/>
          Та и эта в ночь из света
          <w:br/>
          Выбегает на подъезд.
          <w:br/>
          За каретою карета
          <w:br/>
          Тонет в снежной пене звезд.
          <w:br/>
          Спит: и бэби строит куры
          <w:br/>
          Престарелый grand papa.
          <w:br/>
          Легконогие амуры
          <w:br/>
          Вкруг него рисуют па.
          <w:br/>
          Только там по гулким залам —
          <w:br/>
          Там, где пусто и темно, —
          <w:br/>
          С окровавленным кинжалом
          <w:br/>
          Пробежало домино.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2022-03-19T08:13:59+03:00</dcterms:created>
  <dcterms:modified xsi:type="dcterms:W3CDTF">2022-03-19T08:13:59+03:00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