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Мрак… Матерь… Смерть… созвучное единство…
          <w:br/>
           Здесь рокот внутренних пещер,
          <w:br/>
           там свист серпа в разрывах материнства:
          <w:br/>
           из мрака — смерч, гуденье дремных сфер.
          <w:br/>
           Из всех узлов и вязей жизни — узел
          <w:br/>
           сыновности и материнства — он
          <w:br/>
           теснее всех и туже напряжен:
          <w:br/>
           дверь к бытию водитель жизни сузил.
          <w:br/>
           Я узами твоих кровей томим,
          <w:br/>
           а ты, о мать,- найду ль для чувства слово?
          <w:br/>
           Ты каждый день меня рождаешь снова
          <w:br/>
           и мучима рождением моим.
          <w:br/>
           Кто нас связал и бросил в мир слепыми?
          <w:br/>
           Какие судьбы нами расплелись?
          <w:br/>
           Как неотступно требуешь ты: «Имя
          <w:br/>
           свое скажи мне! кто ты? назовись».
          <w:br/>
           Не помню имени… но знай: не весь я
          <w:br/>
           рожден тобой, и есть иная часть,
          <w:br/>
           и судеб золотые равновесья
          <w:br/>
           блюдет вершительная власть.
          <w:br/>
           Свобода и любовь в душе неразделимы,
          <w:br/>
           но нет любви, не налагавшей уз…
          <w:br/>
           Тягло земли — двух смертных тел союз…
          <w:br/>
           Как вихри мы сквозь вечности гонимы.
          <w:br/>
           Кто возлюбил другого для себя,
          <w:br/>
           плоть возжелав для плоти без возврата,
          <w:br/>
           тому в свершении расплата:
          <w:br/>
           чрез нас родятся те, кого, любя,
          <w:br/>
           связали мы желаньем неотступным.
          <w:br/>
           Двойным огнем ты очищалась, мать,-
          <w:br/>
           свершая все, что смела пожелать,
          <w:br/>
           ты вознесла в слиянье целокупном
          <w:br/>
           в себе самой возлюбленную плоть…
          <w:br/>
           Но как прилив сменяется отливом,
          <w:br/>
           так с этих пор твой каждый день господь
          <w:br/>
           отметил огненным разрывом.
          <w:br/>
           Дитя растет, и в нем растет иной,
          <w:br/>
           не женщиной рожденный, непокорный,
          <w:br/>
           но связанный твоей тоской упорной —
          <w:br/>
           твоею вязью родовой.
          <w:br/>
           Я знаю, мать, твой каждый час — утрата.
          <w:br/>
           Как ты во мне, так я в тебе распят.
          <w:br/>
           И нет любви твоей награды и возврата,
          <w:br/>
           затем, что в ней самой — награда и возврат!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2022-04-22T14:54:15+03:00</dcterms:created>
  <dcterms:modified xsi:type="dcterms:W3CDTF">2022-04-22T14:54:15+03:00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