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вялый колос,
          <w:br/>
           Мать поникла к сыну…
          <w:br/>
           До корня выжгло солнце все вокруг.
          <w:br/>
           Не солнце — злой пылающий паук,
          <w:br/>
           Блуждающий над пыльной паутиной.
          <w:br/>
          <w:br/>
          Весь день брела…
          <w:br/>
           Не отставая, ворон,
          <w:br/>
           Над нею жадно каркая, взлетал.
          <w:br/>
           Как марево дымящееся город
          <w:br/>
           То возникал вдали, то пропадал.
          <w:br/>
          <w:br/>
          Обугленный стыл запад. Крались тени.
          <w:br/>
           Над ней склонился придорожный тын.
          <w:br/>
           Затрепетав бессильно на коленях,
          <w:br/>
           Грудь с криком прикусив,
          <w:br/>
           Стих сын.
          <w:br/>
          <w:br/>
          И долго, тупо почернелым взглядом
          <w:br/>
           Смотрела мать,
          <w:br/>
           И грузно в душной мгле
          <w:br/>
           Всем телом высохшим припала рядом
          <w:br/>
           К морщинистой и высохшей земле.
          <w:br/>
          <w:br/>
          И до утра над сыном билась мертвым,
          <w:br/>
           И грудь рвала —
          <w:br/>
           Свою и грудь земли,
          <w:br/>
           Бледнеющую на рассвете желтом,
          <w:br/>
           Бесплодную, сухую грудь земли.
          <w:br/>
          <w:br/>
          И, проклинающая, не слыхала,
          <w:br/>
           Не знала мать,
          <w:br/>
           Что глухо вместе с ней
          <w:br/>
           Земля стонала, земля изнемогала
          <w:br/>
           В томительном и знойном сне.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2022-04-24T22:43:52+03:00</dcterms:created>
  <dcterms:modified xsi:type="dcterms:W3CDTF">2022-04-24T22:43:52+03:00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