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Махорка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Меняю хлеб на горькую затяжку,
          <w:br/>
           родимый дым приснился и запах.
          <w:br/>
           И жить легко, и пропадать нетяжко
          <w:br/>
           с курящейся цигаркою в зубах.
          <w:br/>
          <w:br/>
          Я знал давно, задумчивый и зоркий,
          <w:br/>
           что неспроста, простужен и сердит,
          <w:br/>
           и в корешках, и в листиках махорки
          <w:br/>
           мохнатый дьявол жмется и сидит.
          <w:br/>
          <w:br/>
          А здесь, среди чахоточного быта,
          <w:br/>
           где холод лют, а хижины мокры,
          <w:br/>
           все искушенья жизни позабытой
          <w:br/>
           для нас остались в пригоршне махры.
          <w:br/>
          <w:br/>
          Горсть табаку, газетная полоска —
          <w:br/>
           какое счастье проще и полней?
          <w:br/>
           И вдруг во рту погаснет папироска,
          <w:br/>
           и заскучает воля обо мне.
          <w:br/>
          <w:br/>
          Один из тех, что «ну давай покурим»,
          <w:br/>
           сболтнет, печаль надеждой осквернив,
          <w:br/>
           что у ворот задумавшихся тюрем
          <w:br/>
           нам остаются рады и верны.
          <w:br/>
          <w:br/>
          А мне и так не жалко и не горько.
          <w:br/>
           Я не хочу нечаянных порук.
          <w:br/>
           Дымись дотла, душа моя махорка,
          <w:br/>
           мой дорогой и ядовитый друг.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2022-04-21T17:18:02+03:00</dcterms:created>
  <dcterms:modified xsi:type="dcterms:W3CDTF">2022-04-21T17:18:02+03:00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