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…И был мне выдан медальон
          <w:br/>
                                 пластмассовый,
          <w:br/>
           Его хранить велели на груди,
          <w:br/>
           Сказали:— Из кармана не выбрасывай,
          <w:br/>
           А то… не будем уточнять… иди!
          <w:br/>
          <w:br/>
          Гудериан гудел под самой Тулою.
          <w:br/>
           От смерти не был я заговорен,
          <w:br/>
           Но все же разминулся с пулей-дурою
          <w:br/>
           И вспомнил как-то раз про медальон.
          <w:br/>
          <w:br/>
          Мою шинель походы разлохматили,
          <w:br/>
           Прожгли костры пылающих руин.
          <w:br/>
           А в медальоне спрятан адрес матери:
          <w:br/>
           Лебяжий переулок, дом 1.
          <w:br/>
          <w:br/>
          Я у комбата разрешенье выпросил
          <w:br/>
           И, вдалеке от городов и сел,
          <w:br/>
           Свой медальон в траву густую выбросил
          <w:br/>
           И до Берлина невредим дошел.
          <w:br/>
          <w:br/>
          И мне приснилось, что мальчишки
          <w:br/>
                                        смелые,
          <w:br/>
           Играя утром от села вдали,
          <w:br/>
           В яру орехи собирая спелые,
          <w:br/>
           Мой медальон пластмассовый нашли.
          <w:br/>
          <w:br/>
          Они еще за жизнь свою короткую
          <w:br/>
           Со смертью не встречались наяву
          <w:br/>
           И, странною встревожены находкою,
          <w:br/>
           Присели, опечалясь, на траву.
          <w:br/>
          <w:br/>
          А я живу и на судьбу не сетую.
          <w:br/>
           Дышу и жизни радуюсь живой,—
          <w:br/>
           Хоть медальон и был моей анкетою,
          <w:br/>
           Но без него я долг исполнил свой.
          <w:br/>
          <w:br/>
          И, гордо вскинув голову кудрявую,
          <w:br/>
           Помилованный пулями в бою,
          <w:br/>
           Без медальона, с безымянной славою,
          <w:br/>
           Иду по жизни. Плачу и пою.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2022-04-21T21:05:32+03:00</dcterms:created>
  <dcterms:modified xsi:type="dcterms:W3CDTF">2022-04-21T21:05:32+03:00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