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Медведь, гиена и утка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Это вправду или в шутку? —
          <w:br/>
          Говорит медведь гиене,
          <w:br/>
          Целлулоидную утку
          <w:br/>
          Увидавши на арене.
          <w:br/>
          <w:br/>
          Но гиена, видно, трусит,
          <w:br/>
          Шепчет: «Звать ее не стоит.
          <w:br/>
          Эта утка нас укусит,
          <w:br/>
          Хоть она и целлулоид!»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2022-03-21T14:26:26+03:00</dcterms:created>
  <dcterms:modified xsi:type="dcterms:W3CDTF">2022-03-21T14:26:26+03:00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