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Медленно, тягостно, в русла забытые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Медленно, тягостно, в русла забытые
          <w:br/>
          Воды вступают уставшие.
          <w:br/>
          Время, пространство, мысли изжитые,
          <w:br/>
          Снова в сознанье мое перелитые,
          <w:br/>
          Вместе со мною так ярко мечтавшие,
          <w:br/>
          Счастья не давшие,
          <w:br/>
          Дым от огня,
          <w:br/>
          Бросьте меня, беглецы запоздавшие,
          <w:br/>
          Я уже в царстве нездешнего дня,
          <w:br/>
          Бросьте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2022-03-25T09:13:58+03:00</dcterms:created>
  <dcterms:modified xsi:type="dcterms:W3CDTF">2022-03-25T09:13:58+03:00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