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Мелкая философия на глубоких местах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Превращусь
          <w:br/>
                  не в Толстого, так в толстого,—
          <w:br/>
          ем,
          <w:br/>
            пишу,
          <w:br/>
                от жары балда.
          <w:br/>
          Кто над морем не философствовал?
          <w:br/>
          Вода.
          <w:br/>
          <w:br/>
          Вчера
          <w:br/>
              океан был злой,
          <w:br/>
                       как черт,
          <w:br/>
          сегодня
          <w:br/>
                смиренней
          <w:br/>
                      голубицы на яйцах.
          <w:br/>
          Какая разница!
          <w:br/>
                      Все течет...
          <w:br/>
          Все меняется.
          <w:br/>
          <w:br/>
          Есть
          <w:br/>
             у воды
          <w:br/>
                  своя пора:
          <w:br/>
          часы прилива,
          <w:br/>
                  часы отлива.
          <w:br/>
          А у Стеклова
          <w:br/>
                    вода
          <w:br/>
                       не сходила с пера.
          <w:br/>
          Несправедливо.
          <w:br/>
          <w:br/>
          Дохлая рыбка
          <w:br/>
                  плывет одна.
          <w:br/>
          Висят
          <w:br/>
             плавнички,
          <w:br/>
                     как подбитые крылышки.
          <w:br/>
          Плывет недели,
          <w:br/>
                      и нет ей —
          <w:br/>
                               ни дна,
          <w:br/>
          ни покрышки.
          <w:br/>
          <w:br/>
          Навстречу
          <w:br/>
                медленней, чем тело тюленье,
          <w:br/>
          пароход из Мексики,
          <w:br/>
                            а мы —
          <w:br/>
                                  туда.
          <w:br/>
          Иначе и нельзя.
          <w:br/>
                      Разделение
          <w:br/>
          труда.
          <w:br/>
          <w:br/>
          Это кит — говорят.
          <w:br/>
                      Возможно и так.
          <w:br/>
          Вроде рыбьего Бедного —
          <w:br/>
                            обхвата в три.
          <w:br/>
          Только у Демьяна усы наружу,
          <w:br/>
                                  а у кита
          <w:br/>
          внутри.
          <w:br/>
          <w:br/>
          Годы — чайки.
          <w:br/>
                  Вылетят в ряд —
          <w:br/>
          и в воду —
          <w:br/>
                  брюшко рыбешкой пичкать.
          <w:br/>
          Скрылись чайки.
          <w:br/>
                      В сущности говоря,
          <w:br/>
          где птички?
          <w:br/>
          <w:br/>
          Я родился,
          <w:br/>
                   рос,
          <w:br/>
                     кормили соскою,—
          <w:br/>
          жил,
          <w:br/>
            работал,
          <w:br/>
                  стал староват...
          <w:br/>
          Вот и жизнь пройдет,
          <w:br/>
                       как прошли Азорские
          <w:br/>
          острова.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2021-11-10T09:51:39+03:00</dcterms:created>
  <dcterms:modified xsi:type="dcterms:W3CDTF">2021-11-10T09:51:39+03:00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