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Меналк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Один, уединясь под дубом наклоненным,
          <w:br/>
           Где тихий ручеек струи свои катил
          <w:br/>
           И тихим ропотом к забвенью приводил,
          <w:br/>
           Меналк задумчивый со взором потупленным,
          <w:br/>
           Оставя посох свой, овечек и свирель,
          <w:br/>
           Так тайну скорби пел:
          <w:br/>
          <w:br/>
          «Жестокая судьба, где дней моих отрада?
          <w:br/>
           Где радость юных лет, о коей я мечтал?
          <w:br/>
           Как в тучах солнца луч, мне счастья свет пропал.
          <w:br/>
           В замену радостей мне слезы лить — награда,
          <w:br/>
           Напрасно юная Корина милый взор
          <w:br/>
           Ко мне наедине с улыбкой устремляет:
          <w:br/>
           Ее старания и нежный разговор
          <w:br/>
           В груди еще сильней тяжелый вздох стесняет.
          <w:br/>
           Бесчувственный! Вчера, томимая тоской,
          <w:br/>
           Печальным голосом она еще сказала:
          <w:br/>
           «Меналк! Мой милый друг, что сделалось с тобой?
          <w:br/>
           Ты плачешь?— И слеза из глаз ее упала.—
          <w:br/>
           Ужель не видишь ты забавы пастухов,
          <w:br/>
           Их радость общую, шум песней, хороводы,
          <w:br/>
           Мое томление, мою к тебе любовь?
          <w:br/>
           Чего недостает тебе, скажи?..» — Свободы!
          <w:br/>
           Как пленник, средь оков,
          <w:br/>
           От братий, от друзей в край дальний увлеченный,
          <w:br/>
           В пустынной Таврии, средь грубых пастухов,
          <w:br/>
           Жестокою судьбой нежданно занесенный,
          <w:br/>
           Я должен слезы проливать.
          <w:br/>
           Ни милой родины сияние денницы,
          <w:br/>
           Ни голос утренний приветливой певицы
          <w:br/>
           Сюда умерить грусть мою не долетят.
          <w:br/>
           Жестокий корифей устав моих страданий
          <w:br/>
           Бесчувственной рукой до гроба начертал
          <w:br/>
           И отческим полям колючий терн устлал
          <w:br/>
           Мой путь, лишив меня и самых ожиданий.
          <w:br/>
           Почто не скрылся я под дружеский покров,
          <w:br/>
           Когда гремел вдали гром бурный предо мною?
          <w:br/>
           Почто я тешился обманчивой мечтою
          <w:br/>
           И тихо ожидал дней ясных средь громов?
          <w:br/>
           Стада несчетные среди лугов шелковых,
          <w:br/>
           Сады, где сочный плод деревья бременит,
          <w:br/>
           Поля, что жатвою Церера золотит,
          <w:br/>
           Пруды зеркальные, для рыб златых оковы,
          <w:br/>
           Несут годичный дар тому, кто бед виной.
          <w:br/>
           Но в доле бедственной сравнюсь ли я с тобою?
          <w:br/>
           Рука богов хранит страдальца под грозою,
          <w:br/>
           Ты в счастья, но страшись их мщенья над тобой!»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2022-04-21T20:07:32+03:00</dcterms:created>
  <dcterms:modified xsi:type="dcterms:W3CDTF">2022-04-21T20:07:32+03:00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