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"Меняю славу на бесславье..."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Меняю славу на бесславье,
          <w:br/>
          ну, а в президиуме стул
          <w:br/>
          на место теплое в канаве,
          <w:br/>
          где хорошенько бы заснул.
          <w:br/>
          <w:br/>
          Уж я бы выложил всю душу,
          <w:br/>
          всю мою смертную тоску
          <w:br/>
          вам, лопухи, в седые уши,
          <w:br/>
          пока бы ерзал на боку.
          <w:br/>
          <w:br/>
          И я проснулся бы, небритый,
          <w:br/>
          средь вас, букашки-мураши,
          <w:br/>
          ах, до чего ж незнаменитый —
          <w:br/>
          ну хоть «Цыганочку» пляши.
          <w:br/>
          <w:br/>
          Вдали бы кто-то рвался к власти,
          <w:br/>
          держался кто-нибудь за власть,
          <w:br/>
          и мне-то что до той напасти,—
          <w:br/>
          мне из канавы не упасть.
          <w:br/>
          <w:br/>
          И там в обнимку с псом лишайным
          <w:br/>
          в такой приятельской пыли
          <w:br/>
          я все лежал бы и лежал бы
          <w:br/>
          на высшем уровне — земли.
          <w:br/>
          <w:br/>
          И рядом плыли бы негрешно
          <w:br/>
          босые девичьи ступни,
          <w:br/>
          возы роняли бы небрежно
          <w:br/>
          травинки бледные свои.
          <w:br/>
          <w:br/>
          ...Швырнет курильщик со скамейки
          <w:br/>
          в канаву смятый коробок,
          <w:br/>
          и мне углами губ с наклейки
          <w:br/>
          печально улыбнется 
          <a href="/blok" target="_blank">Блок</a>
         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2021-11-10T13:49:51+03:00</dcterms:created>
  <dcterms:modified xsi:type="dcterms:W3CDTF">2021-11-10T13:49:51+03:00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