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Мерно вьет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Мерно вьет дорога
          <w:br/>
          Одинокий путь.
          <w:br/>
          Я в руках у бога,
          <w:br/>
          Сладко дышит грудь.
          <w:br/>
          Гордо дремлют буки,
          <w:br/>
          Чаща без границ.
          <w:br/>
          Все согласны звуки
          <w:br/>
          С голосами птиц.
          <w:br/>
          Манит тихим зовом
          <w:br/>
          Зашумевший ключ.
          <w:br/>
          Ветки свисли кровом
          <w:br/>
          От пролетных туч.
          <w:br/>
          Близкий, бесконечный,
          <w:br/>
          Вольный лес вокруг,
          <w:br/>
          И случайный встречный
          <w:br/>
          Как желанный друг.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2022-03-20T04:47:12+03:00</dcterms:created>
  <dcterms:modified xsi:type="dcterms:W3CDTF">2022-03-20T04:47:12+03:00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