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Мертвая петля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тобой достигнутое равновесье,
          <w:br/>
           О Франция, поверить не могу,
          <w:br/>
           Когда на предполярном поднебесье
          <w:br/>
           Ручных я помню коршунов Пегу
          <w:br/>
          <w:br/>
          Все ждешь — свихнувшийся с зубцов уступа
          <w:br/>
           Мотор, застопоривший наверху,
          <w:br/>
           Низринется горбом на плечи трупа
          <w:br/>
           В багряную когтистую труху.
          <w:br/>
          <w:br/>
          Но крепче, чем клещи руки могильной,
          <w:br/>
           Руля послушливого поворот,-
          <w:br/>
           И взмах пропеллера уже бессильный
          <w:br/>
           Полощется, утративши оплот.
          <w:br/>
          <w:br/>
          Мгновенье обморочное и снова,
          <w:br/>
           Как будто сердце в плоти голубой,
          <w:br/>
           У птеродактиля его стального
          <w:br/>
           Прерывистый учащен перебой.
          <w:br/>
          <w:br/>
          И после плавный спуск,- так бьющий птицу
          <w:br/>
           О серебро кольца очистить клюв
          <w:br/>
           Спадает сокол вниз на рукавицу
          <w:br/>
           И смотрит в солнце, глазом не сморгнув.
          <w:br/>
          <w:br/>
          О Франция, одни сыны твои
          <w:br/>
           Могли сковать из воздуха и света
          <w:br/>
           Для дерзких висельников колеи
          <w:br/>
           Свободней и законченней сонета!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2022-04-27T05:30:54+03:00</dcterms:created>
  <dcterms:modified xsi:type="dcterms:W3CDTF">2022-04-27T05:30:54+03:00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