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Мерцают созвездья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Мерцают созвездья в космической мгле,
          <w:br/>
           Заманчиво светят и ясно,
          <w:br/>
           Но люди привыкли жить на земле,
          <w:br/>
           И эта привычка прекрасна.
          <w:br/>
          <w:br/>
          Космос как море, но берег — Земля,
          <w:br/>
           Равнины ее и откосы.
          <w:br/>
           Что значит земля для людей с корабля,
          <w:br/>
           Вам охотно расскажут матросы.
          <w:br/>
          <w:br/>
          О море мечтают в тавернах они,
          <w:br/>
           Как узники, ищут свободы.
          <w:br/>
           Но все же на море проходят лишь дни,
          <w:br/>
           А берегу отданы годы.
          <w:br/>
          <w:br/>
          Я тоже хотел бы на борт корабля,
          <w:br/>
           Созвездия дальние манят.
          <w:br/>
           Но пусть меня ждет дорогая земля,
          <w:br/>
           Она никогда не обманет.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2022-04-28T14:42:39+03:00</dcterms:created>
  <dcterms:modified xsi:type="dcterms:W3CDTF">2022-04-28T14:42:39+03:00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