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 и ожидание елки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Благоволите, сестра и сестра,
          <w:br/>
          дочери Елизавета и Анна,
          <w:br/>
          не шелохнуться! О, как еще рано,
          <w:br/>
          как неподвижен канун волшебства!
          <w:br/>
          Елизавета и Анна, ни-ни,
          <w:br/>
          не понукайте мгновенья, покуда
          <w:br/>
          медленный бег неизбежного чуда
          <w:br/>
          сам не настигнет крыла беготни.
          <w:br/>
          <w:br/>
          Близится тройки трехглавая тень,
          <w:br/>
          Пущий минует сугробы и льдины.
          <w:br/>
          Елизавета и Анна, едины
          <w:br/>
          миг предвкушенья и возраст детей.
          <w:br/>
          <w:br/>
          Смилуйся, немилосердная мать!
          <w:br/>
          Зверь добродушный, пришелец желанный,
          <w:br/>
          сжалься над Елизаветой и Анной,
          <w:br/>
          выкажи вечнозеленую масть.
          <w:br/>
          <w:br/>
          Елизавета и Анна, скорей!
          <w:br/>
          Все вам верну, ничего не отнявши.
          <w:br/>
          Грозно живучее шествие наше
          <w:br/>
          медлит и ждет у закрытых дверей.
          <w:br/>
          <w:br/>
          Пусть посидит взаперти благодать,
          <w:br/>
          изнемогая и свет исторгая.
          <w:br/>
          Елизавета и Анна, какая
          <w:br/>
          радость — мучительно радости ждать!
          <w:br/>
          <w:br/>
          Древо взирает на дочь и на дочь.
          <w:br/>
          Надо ль бедой расплатиться за это?
          <w:br/>
          Или же, Анна и Елизавета,
          <w:br/>
          так нам сойдет в новогоднюю ночь?
          <w:br/>
          <w:br/>
          Жизнь, и страданье, и все это — ей,
          <w:br/>
          той, чьей свечой мы сейчас осиянны.
          <w:br/>
          Кто это?
          <w:br/>
          Елизаветы и Анны
          <w:br/>
          крик: — Это ель! Это ель! Это 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2022-03-18T07:34:02+03:00</dcterms:created>
  <dcterms:modified xsi:type="dcterms:W3CDTF">2022-03-18T07:34:02+03:00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