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Механик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Какой-то молодец купил огромный дом,
          <w:br/>
           Дом, правда, дедовский, но строенный на-славу:
          <w:br/>
           И прочность, и уют, всё было в доме том,
          <w:br/>
           И дом бы всем пришел ему по нраву,
          <w:br/>
           Да только то беды —
          <w:br/>
           Немножко далеко стоял он от воды.
          <w:br/>
           «Ну, что ж», он думает: «в своем добре я властен;
          <w:br/>
           Так дом мой, как он есть,
          <w:br/>
           Велю машинами к реке я перевесть
          <w:br/>
           (Как видно, молодец механикой был страстен!),
          <w:br/>
           Лишь сани под него подвесть,
          <w:br/>
           Подрывшись наперед ему под основанье,
          <w:br/>
           А там уже, изладя на катках,
          <w:br/>
           Я воротом, куда хочу, всё зданье
          <w:br/>
           Поставлю, будто на руках.
          <w:br/>
           И что? еще, чего не видано на свете:
          <w:br/>
           Когда перевозить туда мой будут дом,
          <w:br/>
           Тогда под музыкой с приятелями в нем,
          <w:br/>
           Пируя за большим столом,
          <w:br/>
           На новоселье я поеду, как в карете».
          <w:br/>
           Пленяся глупостью такой.
          <w:br/>
           И к делу приступил тотчас Механик мой.
          <w:br/>
           Рабочих подрядил, под домом рылся, рылся,
          <w:br/>
           Ни денег, ни забот нимало не берёг;
          <w:br/>
           Однако ж дома он перетащить не мог
          <w:br/>
           И только до того добился
          <w:br/>
           Что дом его свалился.
          <w:br/>
           Как много у людей
          <w:br/>
           Затей,
          <w:br/>
           Которые еще опасней и глупей!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2022-04-26T21:42:16+03:00</dcterms:created>
  <dcterms:modified xsi:type="dcterms:W3CDTF">2022-04-26T21:42:16+03:00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