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Ax! если б мой милый был роза-цветок,
          <w:br/>
          Его унесла бы я в свой уголок:
          <w:br/>
          И там украшал бы мое он окно;
          <w:br/>
          И с ним я душой бы жила заодно.
          <w:br/>
          <w:br/>
          К нему бы в окно ветерок прилетал
          <w:br/>
          И свежий мне запах на грудь навевал;
          <w:br/>
          И я б унывала, им сладко дыша,
          <w:br/>
          И с милым бы, тая, сливалась душа.
          <w:br/>
          <w:br/>
          Его бы и ранней и поздней порой
          <w:br/>
          Я, нежа, поила струей ключевой;
          <w:br/>
          Ко мне прилипая, живые листы
          <w:br/>
          Шептали б: «Я милый, а милая ты».
          <w:br/>
          <w:br/>
          Не села бы пчелка на милый мой цвет;
          <w:br/>
          Сказала б я: «Меду для пчелки здесь нет,
          <w:br/>
          Для пчелки-летуньи есть шелковый луг;
          <w:br/>
          Моим без раздела останься, мой друг».
          <w:br/>
          <w:br/>
          Сильфиды бы легкой слетелись толпой
          <w:br/>
          К нему любоваться его красотой;
          <w:br/>
          И мне бы шепнули, целуя листы:
          <w:br/>
          «Мы любим, что мило, мы любим, как ты».
          <w:br/>
          <w:br/>
          Тогда б встрепенулся мой милый цветок,
          <w:br/>
          С цветка сорвался бы румяный листок,
          <w:br/>
          К моей бы щеке распаленной пристал
          <w:br/>
          И пурпурным жаром на ней заиграл.
          <w:br/>
          <w:br/>
          Родная б спросила: «Что, друг мой, с тобой?
          <w:br/>
          Ты вся разгорелась, как день молодой».
          <w:br/>
          «Родная, родная,- сказала бы я,-
          <w:br/>
          Мне в душу свой запах льет роза моя».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2022-03-17T23:53:27+03:00</dcterms:created>
  <dcterms:modified xsi:type="dcterms:W3CDTF">2022-03-17T23:53:27+03:00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