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Мечта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Неволя! Истомила ты меня,<w:br/> Не отличаю дня от ночи.<w:br/> Мою надежду, сердца страсть<w:br/> Темница тягостная точит.<w:br/><w:br/>И сыр и мрачен этот каземат.<w:br/> Здесь нажил кашель я упорный.<w:br/> Я к двери подойду &mdash; дверь под замком,<w:br/> Окно &mdash; в крестах решетки черной.<w:br/><w:br/>Ждет виселица каждый день меня,<w:br/> Я к ней все ближе с каждым утром.<w:br/> Вся жизнь моя отныне &mdash; лишь в мечте,<w:br/> Отрада &mdash; в сне, тяжелом, смутном.<w:br/><w:br/>И редко сквозь решетку луч зари<w:br/> Пройдет сюда с теплом, с участьем.<w:br/> Тогда мне кажется: ко мне пришло,<w:br/> Платком накрывшись алым, счастье.<w:br/><w:br/>И кажется, любимая меня<w:br/> Целует с пламенною силой,<w:br/> Вот-вот возьмет меня и поведет<w:br/> На торжество свободы милой.<w:br/><w:br/>И скажет: &mdash; Не напрасно ждал,<w:br/> Тюрьмою и тоской окован.<w:br/> Я принесла тебе свободу, жизнь,<w:br/> Зарей зажглась в сиянье новом&#8230;<w:br/><w:br/>Мечта, мечта! Как сладостно с тобой!<w:br/> Ко мне приходишь ты сквозь камни.<w:br/> Что б делал я в темнице без тебя?<w:br/> Хоть ты со мной! Ты так нужна мне!<w:br/> Я знаю: с жизнью и мечта уйдет.<w:br/> Зато с победою и счастьем<w:br/> Она зарей взойдет в моей стране,&mdash;<w:br/> Сдержать зарю никто не властен!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2022-04-24T03:14:06+03:00</dcterms:created>
  <dcterms:modified xsi:type="dcterms:W3CDTF">2022-04-24T03:14:06+03:00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