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Мечтал я о тебе так часто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Мечтал я о тебе так часто, так давно,
          <w:br/>
           за много лет до нашей встречи,
          <w:br/>
           когда сидел один, и кралась ночь в окно,
          <w:br/>
           и перемигивались свечи.
          <w:br/>
          <w:br/>
          И книгу о любви, о дымке над Невой,
          <w:br/>
           о неге роз и море мглистом
          <w:br/>
           я перелистывал, и чуял образ твой
          <w:br/>
           в стихе восторженном и чистом.
          <w:br/>
          <w:br/>
          Дни юности моей, хмельные сны земли,
          <w:br/>
           мне в этот миг волшебно-звонкий
          <w:br/>
           казались жалкими, как мошки, что ползали
          <w:br/>
           в янтарном блеске по клеенке.
          <w:br/>
          <w:br/>
          Я звал тебя, я ждал. Шли годы. Я бродил
          <w:br/>
           по склонам жизни каменистым
          <w:br/>
           и в горькие часы твой образ находил
          <w:br/>
           в стихе восторженном и чистом.
          <w:br/>
          <w:br/>
          И ныне, наяву ,ты легкая пришла,
          <w:br/>
           и вспоминаю суеверно,
          <w:br/>
           как те глубокие созвучья-зеркала
          <w:br/>
           тебя предсказывали верно.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2022-04-22T08:06:45+03:00</dcterms:created>
  <dcterms:modified xsi:type="dcterms:W3CDTF">2022-04-22T08:06:45+03:00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