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Мечтатель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небу крадется луна,
          <w:br/>
               На холме тьма седеет,
          <w:br/>
          На воды пала тишина,
          <w:br/>
               С долины ветер веет,
          <w:br/>
          Молчит певица вешних дней
          <w:br/>
               В пустыне темной рощи,
          <w:br/>
          Стада почили средь полей,
          <w:br/>
               И тих полет полнощи;
          <w:br/>
          <w:br/>
          И мирный неги уголок
          <w:br/>
               Ночь сумраком одела,
          <w:br/>
          В камине гаснет огонек,
          <w:br/>
               И свечка нагорела;
          <w:br/>
          Стоит богов домашних лик
          <w:br/>
               В кивоте небогатом,
          <w:br/>
          И бледный теплится ночник
          <w:br/>
               Пред глиняным пенатом.
          <w:br/>
          <w:br/>
          Главою на руку склонен,
          <w:br/>
               В забвении глубоком,
          <w:br/>
          Я в сладки думы погружен
          <w:br/>
               На ложе одиноком;
          <w:br/>
          С волшебной ночи темнотой,
          <w:br/>
               При месячном сиянье,
          <w:br/>
          Слетают резвою толпой
          <w:br/>
               Крылатые мечтанья,
          <w:br/>
          <w:br/>
          И тихий, тихий льется глас;
          <w:br/>
               Дрожат златые струны.
          <w:br/>
          В глухой, безмолвный мрака час
          <w:br/>
               Поет мечтатель юный;
          <w:br/>
          Исполнен тайною тоской,
          <w:br/>
               Молчаньем вдохновенный,
          <w:br/>
          Летает резвою рукой
          <w:br/>
               На лире оживленной.
          <w:br/>
          <w:br/>
          Блажен, кто в низкий свой шалаш
          <w:br/>
               В мольбах не просит счастья!
          <w:br/>
          Ему Зевес надежный страж
          <w:br/>
               От грозного ненастья;
          <w:br/>
          На маках лени, в тихий час,
          <w:br/>
               Он сладко засыпает,
          <w:br/>
          И бранных труб ужасный глас
          <w:br/>
               Его не пробуждает.
          <w:br/>
          <w:br/>
          Пускай, ударя в звучный щит
          <w:br/>
               И с видом дерзновенным,
          <w:br/>
          Мне слава издали грозит
          <w:br/>
               Перстом окровавленным,
          <w:br/>
          И бранны вьются знамена,
          <w:br/>
               И пышет бой кровавый —
          <w:br/>
          Прелестна сердцу тишина;
          <w:br/>
               Нейду, нейду за Славой.
          <w:br/>
          <w:br/>
          Нашел в глуши я мирный кров
          <w:br/>
               И дни веду смиренно;
          <w:br/>
          Дана мне лира от богов,
          <w:br/>
               Поэту дар бесценный;
          <w:br/>
          И муза верная со мной:
          <w:br/>
               Хвала тебе, богиня!
          <w:br/>
          Тобою красен домик мой
          <w:br/>
               И дикая пустыня.
          <w:br/>
          <w:br/>
          На слабом утре дней златых
          <w:br/>
               Певца ты осенила,
          <w:br/>
          Венком из миртов молодых
          <w:br/>
               Чело его покрыла,
          <w:br/>
          И, горним светом озарясь,
          <w:br/>
               Влетала в скромну келью
          <w:br/>
          И чуть дышала, преклонясь
          <w:br/>
               Над детской колыбелью.
          <w:br/>
          <w:br/>
          О, будь мне спутницей младой
          <w:br/>
               До самых врат могилы!
          <w:br/>
          Летай с мечтаньем надо мной,
          <w:br/>
               Расправя легки крылы;
          <w:br/>
          Гоните мрачную печаль,
          <w:br/>
               Пленяйте ум... обманом
          <w:br/>
          И милой жизни светлу даль
          <w:br/>
               Кажите за туманом!
          <w:br/>
          <w:br/>
          И тих мой будет поздний час;
          <w:br/>
               И смерти добрый гений
          <w:br/>
          Шепнет, у двери постучась:
          <w:br/>
               «Пора в жилище теней!..»
          <w:br/>
          Так в зимний вечер сладкий сон
          <w:br/>
               Приходит в мирны сени,
          <w:br/>
          Венчанный маком и склонен
          <w:br/>
               На посох томной лени...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2021-11-10T12:10:00+03:00</dcterms:created>
  <dcterms:modified xsi:type="dcterms:W3CDTF">2021-11-10T12:10:00+03:00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