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Микула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 стеною монастырской
          <w:br/>
           Микула сошку мастерил,
          <w:br/>
           А на равнине богатырской,
          <w:br/>
           Где ворон каркал и парил.
          <w:br/>
          <w:br/>
          Бесхитростен был сельский витязь,
          <w:br/>
           Он черный хлебушек кусал.
          <w:br/>
           Он валунам сказал: — Подвиньтесь!—
          <w:br/>
           Да приналёг и сдвинул сам.
          <w:br/>
          <w:br/>
          И все дела! И конь саврасый
          <w:br/>
           Борзо пошел по борозде.
          <w:br/>
           Без норова, без разногласий,
          <w:br/>
           Отлично знал он, в чьей узде.
          <w:br/>
          <w:br/>
          И затяжелила земелька,
          <w:br/>
           Глянь — и налился колосок.
          <w:br/>
           И вот уже дурак Емелька
          <w:br/>
           На печку русскую залег.
          <w:br/>
          <w:br/>
          Сказал: — А ну, лети, родная!—
          <w:br/>
           И полетела печь, как пух.
          <w:br/>
           Не печь — кибитка удалая,
          <w:br/>
           А в ней огонь и русский дух.
          <w:br/>
          <w:br/>
          Жалейки, дудки и свирелки,
          <w:br/>
           Все появилось на Руси.
          <w:br/>
           И гусли, и игра горелки,
          <w:br/>
           И бабы царственной красы.
          <w:br/>
          <w:br/>
          Стоял Микула и не верил,
          <w:br/>
           Что столько жизни от сохи.
          <w:br/>
           Хмелел и целовал деревья,
          <w:br/>
           Случалось, даже пел стихи!
          <w:br/>
          <w:br/>
          В нем пахарь уживался с воином,
          <w:br/>
           Покоя не было кругом.
          <w:br/>
           Он с пашней управлялся вовремя
          <w:br/>
           И вовремя кончал с врагом.
          <w:br/>
          <w:br/>
          Друг! Не хвались, что ты из Тулы,
          <w:br/>
           Что ты механик и Левша!
          <w:br/>
           Ты от сохи и от Микулы,
          <w:br/>
           Ты Селянинова душа!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2022-04-22T01:20:48+03:00</dcterms:created>
  <dcterms:modified xsi:type="dcterms:W3CDTF">2022-04-22T01:20:48+03:00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