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 моя, 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моя, милая,-
          <w:br/>
           Милому вымолить мало.
          <w:br/>
           Какой неземною силою
          <w:br/>
           Ты меня приковала?
          <w:br/>
          <w:br/>
          Милая моя, скрытная,
          <w:br/>
           Кто тебе дал, по грешности,
          <w:br/>
           Эти глаза магнитные
          <w:br/>
           И руки нежнее нежности?
          <w:br/>
          <w:br/>
          Если из них, любимая,
          <w:br/>
           Будет петля устроена,
          <w:br/>
           Сделай, чтоб жизнь моя
          <w:br/>
           Была ее удостоена.
          <w:br/>
          <w:br/>
          Шею мою,
          <w:br/>
           Не спеша,
          <w:br/>
           Сдави
          <w:br/>
           Так, чтоб, слабея силою,
          <w:br/>
           Видел я долго глаза твои,
          <w:br/>
           Губы твои, любимая.
          <w:br/>
          <w:br/>
          Глядя в очи остылые,
          <w:br/>
           Смейся, смейся…
          <w:br/>
           Не бойся!..
          <w:br/>
           Пусть подумают, милая,
          <w:br/>
           Что мы оба смеемся.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2022-04-22T12:24:18+03:00</dcterms:created>
  <dcterms:modified xsi:type="dcterms:W3CDTF">2022-04-22T12:24:18+03:00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