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"Миновала зима. Весна..."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Миновала зима. Весна
          <w:br/>
          еще далека. В саду
          <w:br/>
          еще не всплыли со дна
          <w:br/>
          три вершины в пруду.
          <w:br/>
          <w:br/>
          Но слишком тревожный взгляд
          <w:br/>
          словно паучью нить
          <w:br/>
          тянет к небу собрат
          <w:br/>
          тех, кто успели сгнить.
          <w:br/>
          <w:br/>
          Там небесный конвой
          <w:br/>
          в зоне темных аллей
          <w:br/>
          залил все синевой
          <w:br/>
          кроме двух снегирей.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2021-11-10T10:28:30+03:00</dcterms:created>
  <dcterms:modified xsi:type="dcterms:W3CDTF">2021-11-10T10:28:30+03:00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