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Пески преобразились в пляж.
          <w:br/>
          Река блестит. Леса густые
          <w:br/>
          В ней отражаются. Мираж!
          <w:br/>
          Ты – память или мечта пустыни?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2022-03-19T07:14:50+03:00</dcterms:created>
  <dcterms:modified xsi:type="dcterms:W3CDTF">2022-03-19T07:14:50+03:00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