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Мировые розы (Крик белоликого)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снятся розы красные,
          <w:br/>
          И золотисто-чайные,
          <w:br/>
          И нежно-снежно-белые,
          <w:br/>
          Но радости мне нет.
          <w:br/>
          Сверкания прекрасные,
          <w:br/>
          Цветы необычайные,
          <w:br/>
          Но стонут сны несмелые,
          <w:br/>
          Что страшен черный цвет.
          <w:br/>
          Мой сад — Земля обширная,
          <w:br/>
          И весны в нем повторные,
          <w:br/>
          Сплетенья многозвездные
          <w:br/>
          Меняют свет и тьму.
          <w:br/>
          Но тает сказка пирная,
          <w:br/>
          Встают виденья черные,
          <w:br/>
          И болты мне железные
          <w:br/>
          Велят упасть в тюрьму.
          <w:br/>
          Как цепи снять ужасные?
          <w:br/>
          О, как сломлю те болты я?
          <w:br/>
          О, где вы, братья смелые?
          <w:br/>
          Как снять нам этот гнет?
          <w:br/>
          Сперва царили Красные,
          <w:br/>
          Потом царили Желтые,
          <w:br/>
          Теперь кончают Белые,
          <w:br/>
          За Черными черед.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2022-03-25T09:01:35+03:00</dcterms:created>
  <dcterms:modified xsi:type="dcterms:W3CDTF">2022-03-25T09:01:35+03:00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