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Мичуан-люли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(Песня)</em>
          <w:br/>
          <w:br/>
          Мичуан-люли, Мичуан-люли,
          <w:br/>
           Солнечно-синий,
          <w:br/>
           Мичуан-люли, Мичуан-люли,
          <w:br/>
           Край мой счастливый.
          <w:br/>
          <w:br/>
          Люди годы шли, в духоте, в пыли,
          <w:br/>
           В смерч и в ненастье,
          <w:br/>
           Чтоб найти вдали Мичуан-люли,
          <w:br/>
           Родину счастья.
          <w:br/>
          <w:br/>
          Над страною той, в темноте ночной
          <w:br/>
           Звездное небо.
          <w:br/>
           И тебе и мне хватит в той стране
          <w:br/>
           Счастья и хлеба.
          <w:br/>
          <w:br/>
          Есть там корабли, что без страха шли
          <w:br/>
           Бурею пенной.
          <w:br/>
           Чтоб найти вдали Мичуан-люли
          <w:br/>
           Край незабвенный.
          <w:br/>
          <w:br/>
          Над страною той, летом и зимой
          <w:br/>
           Легкие дали.
          <w:br/>
           В Мичуан-люли, на краю земли,
          <w:br/>
           Слез не видали.
          <w:br/>
          <w:br/>
          И обходят, знай, тот счастливый край
          <w:br/>
           Бури и грозы.
          <w:br/>
           Чтоб весь год цвели в Мичуан-люли
          <w:br/>
           Синие розы.
          <w:br/>
          <w:br/>
          Ты не плачь, малыш. Над железом крыш
          <w:br/>
           Дождик с туманом.
          <w:br/>
           Вот весна придет. Мы уйдем в поход
          <w:br/>
           К солнечным странам.
          <w:br/>
          <w:br/>
          И ты скажешь:
          <w:br/>
           — Я ухожу, друзья,
          <w:br/>
           Будьте здоровы!
          <w:br/>
           В Мичуан-люли, на краю земли,
          <w:br/>
           Встретимся снова…
          <w:br/>
          <w:br/>
          Мичуан-люли, Мичуан-люли,
          <w:br/>
           Солнечно-синий,
          <w:br/>
           Мичуан-люли, Мичуан-люли,
          <w:br/>
           Край мой счастливый.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2022-04-22T18:42:23+03:00</dcterms:created>
  <dcterms:modified xsi:type="dcterms:W3CDTF">2022-04-22T18:42:23+03:00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