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говорят, что нужно уезжать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говорят, что нужно уезжать.
          <w:br/>
          Да-да. Благодарю. Я собираюсь.
          <w:br/>
          Да-да. Я понимаю. Провожать
          <w:br/>
          не следует. Да, я не потеряюсь.
          <w:br/>
          <w:br/>
          Ах, что вы говорите — дальний путь.
          <w:br/>
          Какой-нибудь ближайший полустанок.
          <w:br/>
          Ах, нет, не беспокойтесь. Как-нибудь.
          <w:br/>
          Я вовсе налегке. Без чемоданов.
          <w:br/>
          <w:br/>
          Да-да. Пора идти. Благодарю.
          <w:br/>
          Да-да. Пора. И каждый понимает.
          <w:br/>
          Безрадостную зимнюю зарю
          <w:br/>
          над родиной деревья поднимают.
          <w:br/>
          <w:br/>
          Все кончено. Не стану возражать.
          <w:br/>
          Ладони бы пожать — и до свиданья.
          <w:br/>
          Я выздоровел. Нужно уезжать.
          <w:br/>
          Да-да. Благодарю за расставанье.
          <w:br/>
          <w:br/>
          Вези меня по родине, такси.
          <w:br/>
          Как будто бы я адрес забываю.
          <w:br/>
          В умолкшие поля меня неси.
          <w:br/>
          Я, знаешь ли, с отчизны выбываю.
          <w:br/>
          <w:br/>
          Как будто бы я адрес позабыл:
          <w:br/>
          к окошку запотевшему приникну
          <w:br/>
          и над рекой, которую любил,
          <w:br/>
          я расплачусь и лодочника крикну.
          <w:br/>
          <w:br/>
          (Все кончено. Теперь я не спешу.
          <w:br/>
          Езжай назад спокойно, ради Бога.
          <w:br/>
          Я в небо погляжу и подышу
          <w:br/>
          холодным ветром берега другого.)
          <w:br/>
          <w:br/>
          Ну, вот и долгожданный переезд.
          <w:br/>
          Кати назад, не чувствуя печали.
          <w:br/>
          Когда войдешь на родине в подъезд,
          <w:br/>
          я к берегу пологому причалю.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2022-03-17T21:52:08+03:00</dcterms:created>
  <dcterms:modified xsi:type="dcterms:W3CDTF">2022-03-17T21:52:08+03:00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