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говорят пиши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говорят: пиши!..
          <w:br/>
           Твердят: пиши!..
          <w:br/>
           Писать бы рад,
          <w:br/>
           Но, забывая дело,
          <w:br/>
           Сижу пустой,
          <w:br/>
           Как будто из души
          <w:br/>
           В потемках
          <w:br/>
           Что-то вынуто,
          <w:br/>
           Что пело.
          <w:br/>
          <w:br/>
          Быть может,
          <w:br/>
           Вовсе не желая зла,
          <w:br/>
           Моей любви
          <w:br/>
           Доверчивую пташку
          <w:br/>
           Себе на память
          <w:br/>
           Женщина взяла,
          <w:br/>
           Когда я спал
          <w:br/>
           С душою нараспашку.
          <w:br/>
          <w:br/>
          А если женщина
          <w:br/>
           Здесь ни при чем?
          <w:br/>
           А если…
          <w:br/>
           Если
          <w:br/>
           В небесах плутавшим
          <w:br/>
           Душа убита атомным лучом,
          <w:br/>
           Совсем случайно
          <w:br/>
           На нее упавшим?
          <w:br/>
          <w:br/>
          Не в том загадка:
          <w:br/>
           Петь или не петь,—
          <w:br/>
           А жить или не жить!..
          <w:br/>
           Разгадка, где ты?
          <w:br/>
           Ведь есть
          <w:br/>
           Четыре стороны у света,
          <w:br/>
           На все четыре
          <w:br/>
           Надо поглядеть.
          <w:br/>
          <w:br/>
          Все оглядеть:
          <w:br/>
           И Запад и Восток,
          <w:br/>
           Но отыскать
          <w:br/>
           Первопричину боли,
          <w:br/>
           Чтобы в душе,
          <w:br/>
           Как на бесплодном поле,
          <w:br/>
           Высокой мысли
          <w:br/>
           Выходить росток.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2022-04-22T12:25:34+03:00</dcterms:created>
  <dcterms:modified xsi:type="dcterms:W3CDTF">2022-04-22T12:25:34+03:00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