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уйти из круга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уйти из круга,
          <w:br/>
           В котором мне дана
          <w:br/>
           Бессменная подруга,
          <w:br/>
           Полночная луна…
          <w:br/>
          <w:br/>
          Я вижу блеск и славу,
          <w:br/>
           Сияние лучей
          <w:br/>
           И взгляд ее лукавый,
          <w:br/>
           Призывный и ничей…
          <w:br/>
          <w:br/>
          И чую я коварство,
          <w:br/>
           Безумье и обман,
          <w:br/>
           Когда из царства в царство
          <w:br/>
           Плывет ее туман…
          <w:br/>
          <w:br/>
          И знаю, как убога
          <w:br/>
           Своею простотой
          <w:br/>
           Души моей берлога
          <w:br/>
           Пред этой высотой!..
          <w:br/>
          <w:br/>
          Не потому ль недуги
          <w:br/>
           И беспокойный жар
          <w:br/>
           Таинственной подруги
          <w:br/>
           Единственный мне дар…
          <w:br/>
          <w:br/>
          Но, со звериной дрожью
          <w:br/>
           Весь погружаясь в мир,
          <w:br/>
           Как я душой берложьей
          <w:br/>
           В нем одинок и сир!
          <w:br/>
          <w:br/>
          И верю вот, что в некий,
          <w:br/>
           В последний смертный час
          <w:br/>
           Она закроет веки
          <w:br/>
           Моих потухших глаз…
          <w:br/>
          <w:br/>
          И сладко мне подумать
          <w:br/>
           Без друга и жены,
          <w:br/>
           Что в этот час угрюмый
          <w:br/>
           Последней глубины
          <w:br/>
          <w:br/>
          Она, склонясь на плечи
          <w:br/>
           И выпив жадно кровь,
          <w:br/>
           В углу затеплит свечи
          <w:br/>
           За верность 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2022-04-23T20:54:44+03:00</dcterms:created>
  <dcterms:modified xsi:type="dcterms:W3CDTF">2022-04-23T20:54:44+03:00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