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ночь дарует мрак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ночь дарует мрак,
          <w:br/>
           Сверлит сознанье рок.
          <w:br/>
           Да здравствует дурак,
          <w:br/>
           Проникнувший в мирок.
          <w:br/>
           А я совсем не то,
          <w:br/>
           И песнь моя не та.
          <w:br/>
           Я гений и знаток,
          <w:br/>
           Но действую не так.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2022-04-21T22:00:54+03:00</dcterms:created>
  <dcterms:modified xsi:type="dcterms:W3CDTF">2022-04-21T22:00:54+03:00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