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помнится рудник Бутугычаг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помнится
          <w:br/>
           Рудник Бутугычаг
          <w:br/>
           И горе
          <w:br/>
           У товарищей в очах.
          <w:br/>
          <w:br/>
          Скупая радость,
          <w:br/>
           Щедрая беда
          <w:br/>
           И голубая
          <w:br/>
           Звонкая руда.
          <w:br/>
          <w:br/>
          Я помню тех,
          <w:br/>
           Кто навсегда зачах
          <w:br/>
           В долине,
          <w:br/>
           Где рудник Бутугычаг.
          <w:br/>
          <w:br/>
          И вот узнал я
          <w:br/>
           Нынче из газет,
          <w:br/>
           Что там давно
          <w:br/>
           Ни зон, ни вышек нет.
          <w:br/>
          <w:br/>
          Что по хребту
          <w:br/>
           До самой высоты
          <w:br/>
           Растут большие
          <w:br/>
           Белые цветы…
          <w:br/>
          <w:br/>
          О, самородки
          <w:br/>
           Незабытых дней
          <w:br/>
           В пустых отвалах
          <w:br/>
           Памяти моей!
          <w:br/>
          <w:br/>
          Я вас ищу,
          <w:br/>
           Я вновь спешу туда,
          <w:br/>
           Где голубая
          <w:br/>
           Пыльная руда.
          <w:br/>
          <w:br/>
          Привет тебе,
          <w:br/>
           Заброшенный рудник,
          <w:br/>
           Что к серой сопке
          <w:br/>
           В тишине приник!
          <w:br/>
          <w:br/>
          Я помню твой
          <w:br/>
           Густой неровный гул.
          <w:br/>
           Ты жизнь мою тогда
          <w:br/>
           Перевернул.
          <w:br/>
          <w:br/>
          Привет тебе,
          <w:br/>
           Судьбы моей рычаг,
          <w:br/>
           Урановый рудник
          <w:br/>
           Бутугычаг!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2022-04-22T09:48:02+03:00</dcterms:created>
  <dcterms:modified xsi:type="dcterms:W3CDTF">2022-04-22T09:48:02+03:00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