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русские милы из давней прозы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русские милы из давней прозы
          <w:br/>
          и в пушкинских стихах.
          <w:br/>
          Мне по сердцу их лень и смех, и слезы,
          <w:br/>
          и горечь на устах.
          <w:br/>
          <w:br/>
          Когда они сидят на кухне старой
          <w:br/>
          во власти странных дум,
          <w:br/>
          их горький рок, подзвученный гитарой,
          <w:br/>
          насмешлив и угрюм.
          <w:br/>
          <w:br/>
          Когда толпа внизу кричит и стонет,
          <w:br/>
          что — гордый ум и честь?
          <w:br/>
          Их мало так, что ничего не стоит
          <w:br/>
          по пальцам перечесть.
          <w:br/>
          <w:br/>
          Мне по сердцу их вера и терпенье,
          <w:br/>
          неверие и раж…
          <w:br/>
          Кто знал, что будет страшным пробужденье
          <w:br/>
          и за окном пейзаж?
          <w:br/>
          <w:br/>
          Что ж, век иной. Развеяны все мифы.
          <w:br/>
          Повержены умы.
          <w:br/>
          Куда ни посмотреть — все «скифы, скифы, скифы.
          <w:br/>
          Их тьмы и тьмы, и тьмы».
          <w:br/>
          <w:br/>
          И с грустью озираю землю эту,
          <w:br/>
          где злоба и пальба,
          <w:br/>
          мне кажется, что русских вовсе нету,
          <w:br/>
          а вместо них — толпа.
          <w:br/>
          <w:br/>
          Я знаю этот мир не понаслышке:
          <w:br/>
          я из него пророс,
          <w:br/>
          и за его утраты и излишки
          <w:br/>
          с меня сегодня спрос.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2022-03-17T17:33:17+03:00</dcterms:created>
  <dcterms:modified xsi:type="dcterms:W3CDTF">2022-03-17T17:33:17+03:00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