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старое снилось жилище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старое снилось жилище,
          <w:br/>
           где раннее детство прошло,
          <w:br/>
           где сердце, как прежде, отыщет
          <w:br/>
           приют, и любовь, и тепло. 
          <w:br/>
          <w:br/>
          Мне снилось, что святки, что елка,
          <w:br/>
           что громко смеется сестра,
          <w:br/>
           что искрятся нежно и колко
          <w:br/>
           румяные окна с утра. 
          <w:br/>
          <w:br/>
          А вечером дарят подарки,
          <w:br/>
           и сказками пахнет хвоя,
          <w:br/>
           и звезд золотые огарки
          <w:br/>
           над самою крышей стоят. 
          <w:br/>
          <w:br/>
          …Я знаю — убогим и ветхим
          <w:br/>
           становится старый наш дом;
          <w:br/>
           нагие унылые ветки
          <w:br/>
           стучат за померкшим окном. 
          <w:br/>
          <w:br/>
          А в комнате с мебелью старой,
          <w:br/>
           в обиде и тесноте,
          <w:br/>
           живет одинокий, усталый,
          <w:br/>
           покинутый нами отец… 
          <w:br/>
          <w:br/>
          Зачем же, зачем же мне снится
          <w:br/>
           страна отгоревшей любви?
          <w:br/>
           Мария, подруга, сестрица,
          <w:br/>
           окликни меня, позови…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2022-04-21T20:14:53+03:00</dcterms:created>
  <dcterms:modified xsi:type="dcterms:W3CDTF">2022-04-21T20:14:53+03:00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