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Многих женщин в парчу, жемчуга одевал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Многих женщин в парчу, жемчуга одевал,
          <w:br/>
           Но не мог я найти среди них идеал.
          <w:br/>
           Я спросил мудреца: — Что же есть совершенство?
          <w:br/>
           — Та, что рядом с тобою! — Он мне сказал.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2022-04-22T07:30:45+03:00</dcterms:created>
  <dcterms:modified xsi:type="dcterms:W3CDTF">2022-04-22T07:30:45+03:00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