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"Много слов говорил умудренных..."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слов говорил умудренных,
          <w:br/>
          много гладил тебя по плечу,
          <w:br/>
          а ты плакала, словно ребенок,
          <w:br/>
          что тебя полюбить не хочу.
          <w:br/>
          <w:br/>
          И рванулась ты к ливню и к ветру,
          <w:br/>
          как остаться тебя ни просил.
          <w:br/>
          Черный зонт то тянул тебя кверху,
          <w:br/>
          то, захлопавши, вбок относил.
          <w:br/>
          <w:br/>
          И как будто оно опустело,
          <w:br/>
          погруженное в забытье,
          <w:br/>
          это детское тонкое тело,
          <w:br/>
          это хрупкое тело твое.
          <w:br/>
          <w:br/>
          И кричали вокруг водостоки,
          <w:br/>
          словно криком кричал белый свет:
          <w:br/>
          "Мы жестоки, жестоки, жестоки,
          <w:br/>
          и за это пощады нам нет".
          <w:br/>
          <w:br/>
          Все жестоко - и крыши, и стены,
          <w:br/>
          и над городом неспроста
          <w:br/>
          телевизорные антенны,
          <w:br/>
          как распятия без Христа...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2021-11-11T04:47:41+03:00</dcterms:created>
  <dcterms:modified xsi:type="dcterms:W3CDTF">2021-11-11T04:47:41+03:00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