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 неизвестного солдата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тьмы человеческих жизней, и тьмы,
          <w:br/>
           И тьмы заключенных в материю клеток,
          <w:br/>
           И нравственность, вбитая с детства в умы..
          <w:br/>
           Но чей-то прицел хладнокровен и меток.
          <w:br/>
          <w:br/>
          Наверно, секунд еще десять в мозгу
          <w:br/>
           Неслись перелески, прогалины, кочки,
          <w:br/>
           Столбы, буераки, деревья в снегу..
          <w:br/>
           Но всё убыстрялось, не ставило точки,
          <w:br/>
           Смещалось…
          <w:br/>
          <w:br/>
          Пока наконец голова
          <w:br/>
           Не стукнулась тыквой в ничто.
          <w:br/>
          <w:br/>
          И вот тут-то
          <w:br/>
          <w:br/>
          Бессмертье свои предъявило права.
          <w:br/>
           Обставлено помпой, рекламой раздуто,
          <w:br/>
           Под аркой Триумфа для вдов и сирот
          <w:br/>
           Горит оно неугасимой лампадой,
          <w:br/>
           И глина ему набивается в рот.
          <w:br/>
          <w:br/>
          Бессмертие! Чтимая церковью падаль.
          <w:br/>
           Бессмертие! Право на несколько дат.
          <w:br/>
           Ты после войны для того и осталось,
          <w:br/>
           Чтоб крепко уснул Неизвестный Солдат.
          <w:br/>
           Но он не уснёт. Несмотря на усталость.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2022-04-22T18:18:57+03:00</dcterms:created>
  <dcterms:modified xsi:type="dcterms:W3CDTF">2022-04-22T18:18:57+03:00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