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"Моего тот безумства желал..."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Моего тот безумства желал, кто смежал
          <w:br/>
          Этой розы завои, и блестки, и росы;
          <w:br/>
          Моего тот безумства желал, кто свивал
          <w:br/>
          Этим тяжким узлом набежавшие косы.
          <w:br/>
          <w:br/>
          Злая старость хотя бы всю радость взяла,
          <w:br/>
          А душа моя так же пред самым закатом
          <w:br/>
          Прилетела б со стоном сюда, как пчела,
          <w:br/>
          Охмелеть, упиваясь таким ароматом.
          <w:br/>
          <w:br/>
          И, сознание счастья на сердце храня,
          <w:br/>
          Стану буйства я жизни живым отголоском.
          <w:br/>
          Этот мед благовонный — он мой, для меня,
          <w:br/>
          Пусть другим он останется топким лишь воском!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2021-11-10T10:04:11+03:00</dcterms:created>
  <dcterms:modified xsi:type="dcterms:W3CDTF">2021-11-10T10:04:11+03:00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