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Моему брату Максу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Макс! Так ты опять, проказник,
          <w:br/>
           Едешь к русским! То-то праздник!
          <w:br/>
           Ведь тебе любой трактир —
          <w:br/>
           Наслаждений целый мир!
          <w:br/>
          <w:br/>
          С первой встречною девчонкой
          <w:br/>
           Ты под гром валторны звонкой,
          <w:br/>
           Под литавры — тра-ра-ра! —
          <w:br/>
           Пьешь и пляшешь до утра.
          <w:br/>
          <w:br/>
          И, бутылок пять осиля, —
          <w:br/>
           Ты и тут не простофиля, —
          <w:br/>
           Полон Вакхом, как качнешь,
          <w:br/>
           Феба песнями забьешь!
          <w:br/>
          <w:br/>
          Мудрый Лютер так и рубит:
          <w:br/>
           Пейте! Лишь дурак не любит
          <w:br/>
           Женщин, песен и вина, —
          <w:br/>
           Это знал ты, старина.
          <w:br/>
          <w:br/>
          Пусть судьба тебя ласкает,
          <w:br/>
           Пусть бокал твой наполняет, —
          <w:br/>
           И сквозь жизнь, справляя пир.
          <w:br/>
           Ты пройдешь, как сквозь трактир.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2022-04-22T10:08:36+03:00</dcterms:created>
  <dcterms:modified xsi:type="dcterms:W3CDTF">2022-04-22T10:08:36+03:00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