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Может родина сына обидеть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Может родина сына обидеть
          <w:br/>
           Или даже камнями побить.
          <w:br/>
           Можно родину возненавидеть —
          <w:br/>
           Невозможно её разлюбить.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2022-04-22T06:11:14+03:00</dcterms:created>
  <dcterms:modified xsi:type="dcterms:W3CDTF">2022-04-22T06:11:14+03:00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