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Мои книги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Жильцы дубовых полок, безмолвны ваши страсти,
          <w:br/>
           как вы красноречивы, хотя молчите глухо,
          <w:br/>
           хранительницы смысла, целительницы духа,
          <w:br/>
           исполненные скорби, дарующие счастье!
          <w:br/>
          <w:br/>
          Под тяжестью вседневной согбенная устало,
          <w:br/>
           я с наступленьем ночи сумею распрямиться:
          <w:br/>
           поглажу переплеты и угадаю лица,
          <w:br/>
           и мне кивнут с улыбкой все те, кого не стало.
          <w:br/>
          <w:br/>
          Кипят псалмы Давида разливом жаркой лавы,
          <w:br/>
           и в огненную бездну я сердце окунаю,
          <w:br/>
           о Библия, едва ли найдется даль иная,
          <w:br/>
           чьи вечные просторы настолько величавы!
          <w:br/>
          <w:br/>
          Ты лучших в этом мире своим вином вспоила.
          <w:br/>
           Несокрушимый стержень и твердая основа.
          <w:br/>
           Когда я повторяю твое святое слово —
          <w:br/>
           ко мне опять приходят спокойствие и сила.
          <w:br/>
          <w:br/>
          Бессмертный Флорентиец был первым человеком,
          <w:br/>
           разбередившем сердце своим протяжным стоном —
          <w:br/>
           во мне его дыханье, как в тростнике зеленом,
          <w:br/>
           и я плыву доныне по алым адским рекам.
          <w:br/>
          <w:br/>
          Идя сквозь дым и пламя, томясь по розам сада,
          <w:br/>
           с гортанью пересохшей, безумная от жажды,
          <w:br/>
           на цветники Ассизи я набрела однажды,
          <w:br/>
           и освежила губы нездешняя прохлада.
          <w:br/>
          <w:br/>
          К Франциску из Ассизи меня вела дорога,
          <w:br/>
           он вышел мне навстречу, бесплотный, как туманы,
          <w:br/>
           целуя чаши лилий, гноящиеся раны,
          <w:br/>
           в любом явленьи божьем целуя имя Бога.
          <w:br/>
          <w:br/>
          Мистраль, певец Прованса! Я помню и поныне
          <w:br/>
           земли разверстой комья, пьянящий запах пашен.
          <w:br/>
           Взгляд девочки влюбленной беспомощно-бесстрашен
          <w:br/>
           и суждено ей сгинуть в обугленной пустыне.
          <w:br/>
          <w:br/>
          И ты, Амадо Нерво, сладчайший голос горлиц,
          <w:br/>
           из выжженного сердца невынутое жало.
          <w:br/>
           Цепочка гор далеких ломалась и дрожала,
          <w:br/>
           когда я вдаль глядела, от строчек не опомнясь.
          <w:br/>
          <w:br/>
          О доблесть книг старинных, о ветхая бумага,
          <w:br/>
           ты не сдаешься тленью, чтоб утолять печали.
          <w:br/>
           Иов, как прежде, страждет, и безответны дали,
          <w:br/>
           и жив Фома Кемпийский, и горечь, и отвага!
          <w:br/>
          <w:br/>
          Как Иисус, свершая свой крестный путь с любовью,
          <w:br/>
           вы раны отирали стихом, и ваши лики
          <w:br/>
           на книгах проступили, и платом Вероники
          <w:br/>
           глядит творенье — роза, запекшаяся кровью!
          <w:br/>
          <w:br/>
          Целую ваши губы, ушедшие поэты!
          <w:br/>
           Вы стали горстью пыли, но остаетесь рядом,
          <w:br/>
           спеша меня ободрить и голосом, и взглядом,
          <w:br/>
           и вечным кругом лампы мы в сумраке согреты.
          <w:br/>
          <w:br/>
          О мертвые, вы с нами во славе бестелесной!
          <w:br/>
           Прильну во мраке ночи к распахнутым страницам —
          <w:br/>
           к глазам неутоленным, сожженным страстью лицам,
          <w:br/>
           скипевшимся во прахе, в земле глухой и тесной.
          <w:br/>
          <w:br/>
          <em>Перевод И.Лиснянской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2022-04-21T22:45:32+03:00</dcterms:created>
  <dcterms:modified xsi:type="dcterms:W3CDTF">2022-04-21T22:45:32+03:00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