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мой пес
          <w:br/>
           Пока еще мал.
          <w:br/>
           Ну, что же,
          <w:br/>
           Зато он –
          <w:br/>
           И смел, и удал.
          <w:br/>
          <w:br/>
          Любую команду,
          <w:br/>
           Какую не дай,
          <w:br/>
           Послушно и точно
          <w:br/>
           Выполнит Акбай.
          <w:br/>
          <w:br/>
          Не зря же — упрямо,
          <w:br/>
           И в зной, и в мороз
          <w:br/>
           Военному делу
          <w:br/>
           Учился мой пес.
          <w:br/>
          <w:br/>
          Он может и ползать,
          <w:br/>
           И смирно лежать,
          <w:br/>
           И ров перепрыгнуть,
          <w:br/>
           И голос подать.
          <w:br/>
          <w:br/>
          Ты ранен – тебе он
          <w:br/>
           Доставит воды,
          <w:br/>
           Он может солдата
          <w:br/>
           Спасти от беды.
          <w:br/>
          <w:br/>
          А нужно – он важный
          <w:br/>
           Пакет принесет:
          <w:br/>
           Недаром с портфелем
          <w:br/>
           Ходил он весь год…
          <w:br/>
          <w:br/>
          Пусть будет скорее
          <w:br/>
           Акбай мой большим –
          <w:br/>
           Служить на границу
          <w:br/>
           Уедем мы с ним;
          <w:br/>
          <w:br/>
          Хотя и сегодня
          <w:br/>
           Акбай мой готов
          <w:br/>
           Родную страну
          <w:br/>
           Защищать от врагов.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2022-04-21T22:50:50+03:00</dcterms:created>
  <dcterms:modified xsi:type="dcterms:W3CDTF">2022-04-21T22:50:50+03:00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