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садик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часто бога беспокою;
          <w:br/>
           Но он так благ, что мне в ответ
          <w:br/>
           Шлет вечно что-нибудь такое,
          <w:br/>
           Чем я утешен и согрет.
          <w:br/>
          <w:br/>
          Раз я сказал: «Летят мгновенья;
          <w:br/>
           Мне шестьдесят; в моей груди
          <w:br/>
           Уж гаснут искры вдохновенья…
          <w:br/>
           Чем скрасить время впереди?
          <w:br/>
          <w:br/>
          Вино зажечь могло бы радость,
          <w:br/>
           Вернуть веселье с ним легко, —
          <w:br/>
           Но одному и пир не в сладость,
          <w:br/>
           А все друзья так далеко!..
          <w:br/>
          <w:br/>
          Любви не ждет меня улыбка,
          <w:br/>
           И сердцу не к чему вздыхать,
          <w:br/>
           Хоть жаждет, бедное, как рыбка,
          <w:br/>
           И подо льдом еще играть.
          <w:br/>
          <w:br/>
          Твердили мне: «Чтоб ждать без страха
          <w:br/>
           Суда людей твоим стихам,
          <w:br/>
           Трудись; для собственного праха
          <w:br/>
           Готовь бессмертья фимиам».
          <w:br/>
          <w:br/>
          Но и хвала теперь мне — бремя,
          <w:br/>
           В мои лета уж не поют!
          <w:br/>
           И хоть часы заводит время, —
          <w:br/>
           Они идут, но уж не бьют.
          <w:br/>
          <w:br/>
          Да, отдых здесь, с тобой, природа, —
          <w:br/>
           Вот мой удел. Но пусть творец
          <w:br/>
           Мне не откажет в капле меда,
          <w:br/>
           Который любит и мудрец!..
          <w:br/>
          <w:br/>
          О боже, дай мне к счастью средство!
          <w:br/>
           Словам бесхитростным внемли:
          <w:br/>
           Я, как старик, впадаю в детство, —
          <w:br/>
           Игрушку, боже, мне пошли!»
          <w:br/>
          <w:br/>
          Сказал — и вижу: распустились
          <w:br/>
           Вокруг меня рои цветов;
          <w:br/>
           Зари алмазы заискрились
          <w:br/>
           В оправе пестрых лепестков.
          <w:br/>
          <w:br/>
          Беру я грабли, чищу, сею —
          <w:br/>
           И за цветком растет цветок.
          <w:br/>
           По воле бога я успею
          <w:br/>
           В рай превратить мой уголок.
          <w:br/>
          <w:br/>
          Деревья! тень свою мне дайте!
          <w:br/>
           Цветы! мне запах дайте свой!
          <w:br/>
           Вы ж, птички, бога прославляйте
          <w:br/>
           В саду, укрытые листвой!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2022-04-22T10:47:41+03:00</dcterms:created>
  <dcterms:modified xsi:type="dcterms:W3CDTF">2022-04-22T10:47:41+03:00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