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Молва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верь им, друг мой!.. Люди, люди!..
          <w:br/>
           Вы вечно, всюду таковы!..
          <w:br/>
           Всегда непрошеные судьи,
          <w:br/>
           Во имя суетной молвы,
          <w:br/>
           Во имя общества и мненья,
          <w:br/>
           Теснитесь вы меж двух сердец,
          <w:br/>
           Как будто нужен для спасенья
          <w:br/>
           Вам страстной их любви конец!..
          <w:br/>
          <w:br/>
          Вам счастье ближнего завидно,
          <w:br/>
           Чужая радость в тягость вам,-
          <w:br/>
           И вот с насмешкою обидной,
          <w:br/>
           С хулой и ложью пополам,
          <w:br/>
           Вы все бросаетесь, как тигры,
          <w:br/>
           На жертву ваших языков…
          <w:br/>
           Отрадны, любы эти игры
          <w:br/>
           Для душ пустых и злых умов!
          <w:br/>
          <w:br/>
          Не верь им!.. Если нынче в свете
          <w:br/>
           В любви к тебе меня винят
          <w:br/>
           И в фарисейском их совете
          <w:br/>
           За верность долгую бранят,-
          <w:br/>
           Но только утомись от муки,
          <w:br/>
           Но разлюби хоть завтра я,-
          <w:br/>
           И нечестивые их руки
          <w:br/>
           Посыплют камни на меня!..
          <w:br/>
          <w:br/>
          Нет, не святая добродетель
          <w:br/>
           Нас осуждает в их устах!
          <w:br/>
           Нет!.. этот свет, как лжесвидетель,
          <w:br/>
           На ложных взвесил нас весах
          <w:br/>
           И ложной меркою нас мерит:
          <w:br/>
           Он строг для истинной любви,
          <w:br/>
           Разврату друг!.. Он лицемерит,
          <w:br/>
           Чтоб лучше скрыть грехи свои!..
          <w:br/>
          <w:br/>
          Неумолимо и жестоко
          <w:br/>
           Меня преследуют они,
          <w:br/>
           Чтоб уязвить тебя глубоко,
          <w:br/>
           Чтоб отравить нам счастья дни,
          <w:br/>
           Чтоб женским именем мужчину
          <w:br/>
           Век безнаказанно терзать,
          <w:br/>
           Чтоб против нас взбесить судьбину,
          <w:br/>
           Нас друг от друга оторвать!..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2022-04-22T21:18:11+03:00</dcterms:created>
  <dcterms:modified xsi:type="dcterms:W3CDTF">2022-04-22T21:18:11+03:00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