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Мирре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Тяжко видеть гибель мира,
          <w:br/>
          Ощущать ее.
          <w:br/>
          Страждет сердце, друг мой Мирра,
          <w:br/>
          Бедное мое.
          <w:br/>
          Все так жалко, так ничтожно…
          <w:br/>
          День угрозней дня…
          <w:br/>
          Дорогая, если можно,
          <w:br/>
          Поддержи меня.
          <w:br/>
          В этой яви только злоба, —
          <w:br/>
          Радость лишь во сне…
          <w:br/>
          Дорогая, встань из гроба
          <w:br/>
          И приди ко мне.
          <w:br/>
          Безнадежно! Жутко! пусто!
          <w:br/>
          В днях не видно дней…
          <w:br/>
          Гибнет, чувствую, искусство,
          <w:br/>
          Что всего больней.
          <w:br/>
          Гибель мира для поэта
          <w:br/>
          Ведь не так страшна,
          <w:br/>
          Как искусства гибель. Это
          <w:br/>
          Ты поймешь одна.
          <w:br/>
          Ты, родная, ты, благая,
          <w:br/>
          Как прекрасен рай,
          <w:br/>
          Дай мне веру, дорогая,
          <w:br/>
          И надежду дай.
          <w:br/>
          Эти вопли сердца, Мирра,
          <w:br/>
          Это не слова…
          <w:br/>
          Ты, умершая для мира,
          <w:br/>
          Для меня жива!..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2022-03-22T11:12:48+03:00</dcterms:created>
  <dcterms:modified xsi:type="dcterms:W3CDTF">2022-03-22T11:12:48+03:00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