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Шопена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звёздные россыпи.
          <w:br/>
           Тихий голос в ночи.
          <w:br/>
           Пощади меня, Господи,
          <w:br/>
           От любви отлучи.
          <w:br/>
           Наша сказка вечерняя
          <w:br/>
           Завершает свой круг.
          <w:br/>
           Отлучи от мучения
          <w:br/>
           Предстоящих разлук.
          <w:br/>
           И меж синими соснами
          <w:br/>
           Мы простимся навек.
          <w:br/>
           Пощади меня, Господи,
          <w:br/>
           Погаси этот свет.
          <w:br/>
           Пусть все в жизни нарушится
          <w:br/>
           И потухнет душа.
          <w:br/>
           Отлучи от минувшего,
          <w:br/>
           Чтобы боль отошла.
          <w:br/>
           От улыбки божественной
          <w:br/>
           И от слёз отучи.
          <w:br/>
           От единственной женщины
          <w:br/>
           Отлучи…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2022-04-22T20:35:08+03:00</dcterms:created>
  <dcterms:modified xsi:type="dcterms:W3CDTF">2022-04-22T20:35:08+03:00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